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A6" w:rsidRPr="00422B02" w:rsidRDefault="002576A6" w:rsidP="005161B3">
      <w:pPr>
        <w:pStyle w:val="NoSpacing"/>
        <w:outlineLvl w:val="0"/>
        <w:rPr>
          <w:sz w:val="24"/>
          <w:szCs w:val="24"/>
        </w:rPr>
      </w:pPr>
      <w:r>
        <w:rPr>
          <w:sz w:val="28"/>
          <w:szCs w:val="28"/>
        </w:rPr>
        <w:t xml:space="preserve">                                                   </w:t>
      </w:r>
      <w:r w:rsidRPr="00422B02">
        <w:rPr>
          <w:sz w:val="24"/>
          <w:szCs w:val="24"/>
        </w:rPr>
        <w:t xml:space="preserve">Town of East Hampton </w:t>
      </w:r>
    </w:p>
    <w:p w:rsidR="002576A6" w:rsidRPr="00422B02" w:rsidRDefault="002576A6"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Board of Finance</w:t>
      </w:r>
    </w:p>
    <w:p w:rsidR="002576A6" w:rsidRPr="00422B02" w:rsidRDefault="002576A6"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w:t>
      </w:r>
      <w:r>
        <w:rPr>
          <w:sz w:val="24"/>
          <w:szCs w:val="24"/>
        </w:rPr>
        <w:t xml:space="preserve">Regular </w:t>
      </w:r>
      <w:r w:rsidRPr="00422B02">
        <w:rPr>
          <w:sz w:val="24"/>
          <w:szCs w:val="24"/>
        </w:rPr>
        <w:t xml:space="preserve"> Meeting</w:t>
      </w:r>
    </w:p>
    <w:p w:rsidR="002576A6" w:rsidRPr="00422B02" w:rsidRDefault="002576A6"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Monday, </w:t>
      </w:r>
      <w:r>
        <w:rPr>
          <w:sz w:val="24"/>
          <w:szCs w:val="24"/>
        </w:rPr>
        <w:t>June 17</w:t>
      </w:r>
      <w:r w:rsidRPr="00422B02">
        <w:rPr>
          <w:sz w:val="24"/>
          <w:szCs w:val="24"/>
        </w:rPr>
        <w:t>, 2013</w:t>
      </w:r>
    </w:p>
    <w:p w:rsidR="002576A6" w:rsidRPr="00422B02" w:rsidRDefault="002576A6"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w:t>
      </w:r>
      <w:r>
        <w:rPr>
          <w:sz w:val="24"/>
          <w:szCs w:val="24"/>
        </w:rPr>
        <w:t>Town Hall Meeting Room</w:t>
      </w:r>
    </w:p>
    <w:p w:rsidR="002576A6" w:rsidRPr="00422B02" w:rsidRDefault="002576A6" w:rsidP="00981730">
      <w:pPr>
        <w:pStyle w:val="NoSpacing"/>
        <w:rPr>
          <w:sz w:val="24"/>
          <w:szCs w:val="24"/>
        </w:rPr>
      </w:pPr>
    </w:p>
    <w:p w:rsidR="002576A6" w:rsidRPr="00422B02" w:rsidRDefault="002576A6" w:rsidP="005161B3">
      <w:pPr>
        <w:pStyle w:val="NoSpacing"/>
        <w:outlineLvl w:val="0"/>
        <w:rPr>
          <w:b/>
          <w:sz w:val="24"/>
          <w:szCs w:val="24"/>
          <w:u w:val="single"/>
        </w:rPr>
      </w:pPr>
      <w:r w:rsidRPr="00422B02">
        <w:rPr>
          <w:b/>
          <w:sz w:val="24"/>
          <w:szCs w:val="24"/>
        </w:rPr>
        <w:t xml:space="preserve">                                         </w:t>
      </w:r>
      <w:r>
        <w:rPr>
          <w:b/>
          <w:sz w:val="24"/>
          <w:szCs w:val="24"/>
        </w:rPr>
        <w:t xml:space="preserve">        </w:t>
      </w:r>
      <w:r w:rsidRPr="00422B02">
        <w:rPr>
          <w:b/>
          <w:sz w:val="24"/>
          <w:szCs w:val="24"/>
        </w:rPr>
        <w:t xml:space="preserve"> </w:t>
      </w:r>
      <w:r>
        <w:rPr>
          <w:b/>
          <w:sz w:val="24"/>
          <w:szCs w:val="24"/>
        </w:rPr>
        <w:t xml:space="preserve">       </w:t>
      </w:r>
      <w:r w:rsidRPr="00422B02">
        <w:rPr>
          <w:b/>
          <w:sz w:val="24"/>
          <w:szCs w:val="24"/>
        </w:rPr>
        <w:t xml:space="preserve"> </w:t>
      </w:r>
      <w:r>
        <w:rPr>
          <w:b/>
          <w:sz w:val="24"/>
          <w:szCs w:val="24"/>
          <w:u w:val="single"/>
        </w:rPr>
        <w:t>A</w:t>
      </w:r>
      <w:r w:rsidRPr="00422B02">
        <w:rPr>
          <w:b/>
          <w:sz w:val="24"/>
          <w:szCs w:val="24"/>
          <w:u w:val="single"/>
        </w:rPr>
        <w:t>pproved Minutes</w:t>
      </w:r>
    </w:p>
    <w:p w:rsidR="002576A6" w:rsidRDefault="002576A6" w:rsidP="00981730">
      <w:pPr>
        <w:pStyle w:val="NoSpacing"/>
        <w:rPr>
          <w:b/>
          <w:sz w:val="28"/>
          <w:szCs w:val="28"/>
          <w:u w:val="single"/>
        </w:rPr>
      </w:pPr>
    </w:p>
    <w:p w:rsidR="002576A6" w:rsidRDefault="002576A6" w:rsidP="00981730">
      <w:pPr>
        <w:pStyle w:val="NoSpacing"/>
        <w:rPr>
          <w:b/>
          <w:sz w:val="28"/>
          <w:szCs w:val="28"/>
          <w:u w:val="single"/>
        </w:rPr>
      </w:pPr>
    </w:p>
    <w:p w:rsidR="002576A6" w:rsidRDefault="002576A6" w:rsidP="00981730">
      <w:pPr>
        <w:pStyle w:val="NoSpacing"/>
      </w:pPr>
      <w:r w:rsidRPr="00422B02">
        <w:rPr>
          <w:b/>
        </w:rPr>
        <w:t xml:space="preserve">Present:  </w:t>
      </w:r>
      <w:r w:rsidRPr="00422B02">
        <w:t>Timothy Csere, Mary Ann Dostaler, Ted Turner</w:t>
      </w:r>
      <w:r>
        <w:t xml:space="preserve">, David Monighetti and Matthew Walton. </w:t>
      </w:r>
    </w:p>
    <w:p w:rsidR="002576A6" w:rsidRDefault="002576A6" w:rsidP="00981730">
      <w:pPr>
        <w:pStyle w:val="NoSpacing"/>
      </w:pPr>
    </w:p>
    <w:p w:rsidR="002576A6" w:rsidRPr="00422B02" w:rsidRDefault="002576A6" w:rsidP="00981730">
      <w:pPr>
        <w:pStyle w:val="NoSpacing"/>
      </w:pPr>
      <w:r w:rsidRPr="00BE46CF">
        <w:rPr>
          <w:b/>
        </w:rPr>
        <w:t>Absent:</w:t>
      </w:r>
      <w:r>
        <w:t xml:space="preserve">  Patience Anderson and Tom O’Brien</w:t>
      </w:r>
    </w:p>
    <w:p w:rsidR="002576A6" w:rsidRPr="00422B02" w:rsidRDefault="002576A6" w:rsidP="00981730">
      <w:pPr>
        <w:pStyle w:val="NoSpacing"/>
      </w:pPr>
    </w:p>
    <w:p w:rsidR="002576A6" w:rsidRPr="00422B02" w:rsidRDefault="002576A6" w:rsidP="005161B3">
      <w:pPr>
        <w:pStyle w:val="NoSpacing"/>
        <w:outlineLvl w:val="0"/>
      </w:pPr>
      <w:r w:rsidRPr="00422B02">
        <w:rPr>
          <w:b/>
        </w:rPr>
        <w:t xml:space="preserve">Other attendee(s):  </w:t>
      </w:r>
      <w:r w:rsidRPr="00422B02">
        <w:t>Jeffery Jylkka, Director of Finance</w:t>
      </w:r>
    </w:p>
    <w:p w:rsidR="002576A6" w:rsidRPr="00422B02" w:rsidRDefault="002576A6" w:rsidP="00981730">
      <w:pPr>
        <w:pStyle w:val="NoSpacing"/>
      </w:pPr>
    </w:p>
    <w:p w:rsidR="002576A6" w:rsidRPr="00DA4096" w:rsidRDefault="002576A6" w:rsidP="000617F6">
      <w:pPr>
        <w:pStyle w:val="NoSpacing"/>
      </w:pPr>
      <w:r w:rsidRPr="000617F6">
        <w:rPr>
          <w:b/>
        </w:rPr>
        <w:t>1-2</w:t>
      </w:r>
      <w:r>
        <w:t xml:space="preserve">.  </w:t>
      </w:r>
      <w:r w:rsidRPr="000617F6">
        <w:rPr>
          <w:b/>
        </w:rPr>
        <w:t>Call to Order/Pledge of Allegiance</w:t>
      </w:r>
      <w:r>
        <w:t xml:space="preserve"> - </w:t>
      </w:r>
      <w:r w:rsidRPr="00DA4096">
        <w:t xml:space="preserve">Chairman </w:t>
      </w:r>
      <w:r>
        <w:t>Walton</w:t>
      </w:r>
      <w:r w:rsidRPr="00DA4096">
        <w:t xml:space="preserve"> called the meeting to order at 7:30 p.m. followed by the Pledge of Allegiance.</w:t>
      </w:r>
    </w:p>
    <w:p w:rsidR="002576A6" w:rsidRPr="00DA4096" w:rsidRDefault="002576A6" w:rsidP="00422B02">
      <w:pPr>
        <w:pStyle w:val="NoSpacing"/>
      </w:pPr>
    </w:p>
    <w:p w:rsidR="002576A6" w:rsidRDefault="002576A6" w:rsidP="00DA4096">
      <w:pPr>
        <w:pStyle w:val="NoSpacing"/>
        <w:rPr>
          <w:b/>
        </w:rPr>
      </w:pPr>
      <w:r>
        <w:rPr>
          <w:b/>
        </w:rPr>
        <w:t xml:space="preserve">3.    </w:t>
      </w:r>
      <w:r w:rsidRPr="00BE46CF">
        <w:rPr>
          <w:b/>
        </w:rPr>
        <w:t>Approval of Minutes of Meeting (s):</w:t>
      </w:r>
    </w:p>
    <w:p w:rsidR="002576A6" w:rsidRDefault="002576A6" w:rsidP="00DA4096">
      <w:pPr>
        <w:pStyle w:val="NoSpacing"/>
      </w:pPr>
      <w:r>
        <w:t xml:space="preserve">       May 20,2013 – Regular</w:t>
      </w:r>
      <w:r w:rsidRPr="00BE46CF">
        <w:t xml:space="preserve"> Meeting</w:t>
      </w:r>
    </w:p>
    <w:p w:rsidR="002576A6" w:rsidRPr="00DA4096" w:rsidRDefault="002576A6" w:rsidP="00DA4096">
      <w:pPr>
        <w:pStyle w:val="NoSpacing"/>
        <w:ind w:left="360"/>
        <w:rPr>
          <w:b/>
        </w:rPr>
      </w:pPr>
      <w:r>
        <w:t xml:space="preserve">Timothy Csere motioned to accept the May 20, 2013 minutes as written, seconded by David Monighetti.  </w:t>
      </w:r>
      <w:r>
        <w:rPr>
          <w:b/>
        </w:rPr>
        <w:t>Vote: 4</w:t>
      </w:r>
      <w:bookmarkStart w:id="0" w:name="_GoBack"/>
      <w:bookmarkEnd w:id="0"/>
      <w:r w:rsidRPr="00DA4096">
        <w:rPr>
          <w:b/>
        </w:rPr>
        <w:t>-Yes; 1-Abstain; 2-Absent</w:t>
      </w:r>
      <w:r>
        <w:rPr>
          <w:b/>
        </w:rPr>
        <w:t xml:space="preserve"> </w:t>
      </w:r>
      <w:r w:rsidRPr="00DA4096">
        <w:rPr>
          <w:b/>
        </w:rPr>
        <w:t xml:space="preserve">  Motion passed.</w:t>
      </w:r>
    </w:p>
    <w:p w:rsidR="002576A6" w:rsidRPr="00DA4096" w:rsidRDefault="002576A6" w:rsidP="00BE46CF">
      <w:pPr>
        <w:pStyle w:val="NoSpacing"/>
        <w:rPr>
          <w:b/>
        </w:rPr>
      </w:pPr>
    </w:p>
    <w:p w:rsidR="002576A6" w:rsidRDefault="002576A6" w:rsidP="000617F6">
      <w:pPr>
        <w:pStyle w:val="NoSpacing"/>
      </w:pPr>
      <w:r w:rsidRPr="00DA4096">
        <w:rPr>
          <w:b/>
        </w:rPr>
        <w:t>4. Public Remarks</w:t>
      </w:r>
      <w:r>
        <w:t xml:space="preserve"> – None</w:t>
      </w:r>
    </w:p>
    <w:p w:rsidR="002576A6" w:rsidRDefault="002576A6" w:rsidP="00DA4096">
      <w:pPr>
        <w:pStyle w:val="NoSpacing"/>
        <w:ind w:left="180"/>
      </w:pPr>
    </w:p>
    <w:p w:rsidR="002576A6" w:rsidRDefault="002576A6" w:rsidP="000617F6">
      <w:pPr>
        <w:pStyle w:val="NoSpacing"/>
      </w:pPr>
      <w:r>
        <w:rPr>
          <w:b/>
        </w:rPr>
        <w:t>5.</w:t>
      </w:r>
      <w:r w:rsidRPr="00DA4096">
        <w:rPr>
          <w:b/>
        </w:rPr>
        <w:t xml:space="preserve"> Correspondence</w:t>
      </w:r>
      <w:r>
        <w:t xml:space="preserve"> – Jeff Jylkka advised the board that CCN is having a webinar on June 20</w:t>
      </w:r>
      <w:r w:rsidRPr="00DA4096">
        <w:rPr>
          <w:vertAlign w:val="superscript"/>
        </w:rPr>
        <w:t>th</w:t>
      </w:r>
      <w:r>
        <w:t>.  A letter from Cohn &amp; Reznick was submitted to the members and a draft of the Capital plan was provided to the members.</w:t>
      </w:r>
    </w:p>
    <w:p w:rsidR="002576A6" w:rsidRDefault="002576A6" w:rsidP="000617F6">
      <w:pPr>
        <w:pStyle w:val="NoSpacing"/>
      </w:pPr>
    </w:p>
    <w:p w:rsidR="002576A6" w:rsidRDefault="002576A6" w:rsidP="000617F6">
      <w:pPr>
        <w:pStyle w:val="NoSpacing"/>
      </w:pPr>
      <w:r w:rsidRPr="000617F6">
        <w:rPr>
          <w:b/>
        </w:rPr>
        <w:t>6. Special Presentations</w:t>
      </w:r>
      <w:r>
        <w:t xml:space="preserve"> – Jeff Jylkka informed the board that the BOE subcommittee would like to attend the next BOF meeting to do a special presentation on their FY 2013-2014 budget.</w:t>
      </w:r>
    </w:p>
    <w:p w:rsidR="002576A6" w:rsidRDefault="002576A6" w:rsidP="007239CB">
      <w:pPr>
        <w:pStyle w:val="ListParagraph"/>
      </w:pPr>
    </w:p>
    <w:p w:rsidR="002576A6" w:rsidRPr="00073989" w:rsidRDefault="002576A6" w:rsidP="000617F6">
      <w:pPr>
        <w:pStyle w:val="NoSpacing"/>
        <w:rPr>
          <w:b/>
        </w:rPr>
      </w:pPr>
      <w:r>
        <w:rPr>
          <w:b/>
        </w:rPr>
        <w:t>7. S</w:t>
      </w:r>
      <w:r w:rsidRPr="00073989">
        <w:rPr>
          <w:b/>
        </w:rPr>
        <w:t xml:space="preserve">tatus Reports (Financial) – </w:t>
      </w:r>
    </w:p>
    <w:p w:rsidR="002576A6" w:rsidRDefault="002576A6" w:rsidP="007239CB">
      <w:pPr>
        <w:pStyle w:val="NoSpacing"/>
        <w:numPr>
          <w:ilvl w:val="0"/>
          <w:numId w:val="4"/>
        </w:numPr>
      </w:pPr>
      <w:r>
        <w:t>2012-2013 Revenues – Jeff Jylkka provided an overview of the 2012-2013 Revenues.</w:t>
      </w:r>
    </w:p>
    <w:p w:rsidR="002576A6" w:rsidRDefault="002576A6" w:rsidP="007239CB">
      <w:pPr>
        <w:pStyle w:val="NoSpacing"/>
        <w:numPr>
          <w:ilvl w:val="0"/>
          <w:numId w:val="4"/>
        </w:numPr>
      </w:pPr>
      <w:r>
        <w:t>2012-2013 Expenditures – Jeff Jylkka provided an overview of the 2012-2013 Expenditures.</w:t>
      </w:r>
    </w:p>
    <w:p w:rsidR="002576A6" w:rsidRDefault="002576A6" w:rsidP="007239CB">
      <w:pPr>
        <w:pStyle w:val="NoSpacing"/>
        <w:numPr>
          <w:ilvl w:val="0"/>
          <w:numId w:val="4"/>
        </w:numPr>
      </w:pPr>
      <w:r>
        <w:t>2012-2013 Fund Balance – Jeff Jylkka provided an overview of the 2012-2013 Fund Balance.</w:t>
      </w:r>
    </w:p>
    <w:p w:rsidR="002576A6" w:rsidRDefault="002576A6" w:rsidP="007239CB">
      <w:pPr>
        <w:pStyle w:val="NoSpacing"/>
      </w:pPr>
    </w:p>
    <w:p w:rsidR="002576A6" w:rsidRPr="00073989" w:rsidRDefault="002576A6" w:rsidP="000617F6">
      <w:pPr>
        <w:pStyle w:val="NoSpacing"/>
        <w:rPr>
          <w:b/>
        </w:rPr>
      </w:pPr>
      <w:r>
        <w:rPr>
          <w:b/>
        </w:rPr>
        <w:t>8.</w:t>
      </w:r>
      <w:r w:rsidRPr="00073989">
        <w:rPr>
          <w:b/>
        </w:rPr>
        <w:t>Financial Transactions: None</w:t>
      </w:r>
    </w:p>
    <w:p w:rsidR="002576A6" w:rsidRDefault="002576A6" w:rsidP="007239CB">
      <w:pPr>
        <w:pStyle w:val="NoSpacing"/>
      </w:pPr>
    </w:p>
    <w:p w:rsidR="002576A6" w:rsidRPr="00073989" w:rsidRDefault="002576A6" w:rsidP="000617F6">
      <w:pPr>
        <w:pStyle w:val="NoSpacing"/>
        <w:rPr>
          <w:b/>
        </w:rPr>
      </w:pPr>
      <w:r>
        <w:rPr>
          <w:b/>
        </w:rPr>
        <w:t>9.</w:t>
      </w:r>
      <w:r w:rsidRPr="00073989">
        <w:rPr>
          <w:b/>
        </w:rPr>
        <w:t>Continued Business:</w:t>
      </w:r>
    </w:p>
    <w:p w:rsidR="002576A6" w:rsidRDefault="002576A6" w:rsidP="007239CB">
      <w:pPr>
        <w:pStyle w:val="NoSpacing"/>
        <w:numPr>
          <w:ilvl w:val="0"/>
          <w:numId w:val="5"/>
        </w:numPr>
      </w:pPr>
      <w:r>
        <w:t>High School Renovation project update – Jeff Jylkka stated that the referendum passed and that they are currently gathering bonding documents for the state. Mr. Jylkka will be meeting with Jim from CREC tomorrow.  Mr. Jylkka added that the BOE approved the resolutions.</w:t>
      </w:r>
    </w:p>
    <w:p w:rsidR="002576A6" w:rsidRDefault="002576A6" w:rsidP="007239CB">
      <w:pPr>
        <w:pStyle w:val="NoSpacing"/>
        <w:numPr>
          <w:ilvl w:val="0"/>
          <w:numId w:val="5"/>
        </w:numPr>
      </w:pPr>
      <w:r>
        <w:t>Capital Policy – Jeff Jylkka provided the board with a preliminary draft of the Capital policy which was reviewed and discussed among the board members.  Mary Ann Dostaler suggested having a clearer definition of the Capital policy and proposed having a draft ready by September for the boards to review and make possible changes so that it can be approved by the Council by December.</w:t>
      </w:r>
    </w:p>
    <w:p w:rsidR="002576A6" w:rsidRDefault="002576A6" w:rsidP="00645DE8">
      <w:pPr>
        <w:pStyle w:val="NoSpacing"/>
        <w:numPr>
          <w:ilvl w:val="0"/>
          <w:numId w:val="5"/>
        </w:numPr>
      </w:pPr>
      <w:r>
        <w:t>Fines /Penalties –None</w:t>
      </w:r>
    </w:p>
    <w:p w:rsidR="002576A6" w:rsidRDefault="002576A6" w:rsidP="00645DE8">
      <w:pPr>
        <w:pStyle w:val="NoSpacing"/>
        <w:ind w:left="1080"/>
      </w:pPr>
    </w:p>
    <w:p w:rsidR="002576A6" w:rsidRPr="00645DE8" w:rsidRDefault="002576A6" w:rsidP="000617F6">
      <w:pPr>
        <w:pStyle w:val="NoSpacing"/>
        <w:numPr>
          <w:ilvl w:val="0"/>
          <w:numId w:val="11"/>
        </w:numPr>
      </w:pPr>
      <w:r w:rsidRPr="00073989">
        <w:rPr>
          <w:b/>
        </w:rPr>
        <w:t>New Business:</w:t>
      </w:r>
      <w:r>
        <w:rPr>
          <w:b/>
        </w:rPr>
        <w:t xml:space="preserve"> </w:t>
      </w:r>
      <w:r w:rsidRPr="00645DE8">
        <w:t>None</w:t>
      </w:r>
    </w:p>
    <w:p w:rsidR="002576A6" w:rsidRPr="00073989" w:rsidRDefault="002576A6" w:rsidP="00645DE8">
      <w:pPr>
        <w:pStyle w:val="NoSpacing"/>
        <w:ind w:left="990"/>
        <w:rPr>
          <w:b/>
        </w:rPr>
      </w:pPr>
    </w:p>
    <w:p w:rsidR="002576A6" w:rsidRDefault="002576A6" w:rsidP="000617F6">
      <w:pPr>
        <w:pStyle w:val="NoSpacing"/>
        <w:numPr>
          <w:ilvl w:val="0"/>
          <w:numId w:val="11"/>
        </w:numPr>
        <w:rPr>
          <w:b/>
        </w:rPr>
      </w:pPr>
      <w:r w:rsidRPr="00073989">
        <w:rPr>
          <w:b/>
        </w:rPr>
        <w:t>Liasion’s Reports:</w:t>
      </w:r>
    </w:p>
    <w:p w:rsidR="002576A6" w:rsidRPr="00073989" w:rsidRDefault="002576A6" w:rsidP="000617F6">
      <w:pPr>
        <w:pStyle w:val="NoSpacing"/>
        <w:ind w:left="1080"/>
        <w:rPr>
          <w:b/>
        </w:rPr>
      </w:pPr>
    </w:p>
    <w:p w:rsidR="002576A6" w:rsidRDefault="002576A6" w:rsidP="00A71F92">
      <w:pPr>
        <w:pStyle w:val="NoSpacing"/>
        <w:numPr>
          <w:ilvl w:val="0"/>
          <w:numId w:val="7"/>
        </w:numPr>
      </w:pPr>
      <w:r>
        <w:t>Town Council – Mr. Walton did not attend.</w:t>
      </w:r>
    </w:p>
    <w:p w:rsidR="002576A6" w:rsidRDefault="002576A6" w:rsidP="00A71F92">
      <w:pPr>
        <w:pStyle w:val="NoSpacing"/>
        <w:numPr>
          <w:ilvl w:val="0"/>
          <w:numId w:val="7"/>
        </w:numPr>
      </w:pPr>
      <w:r>
        <w:t>Board of Education – Mary Ann Dostaler attended the Special Meeting/ Regular Meeting last Monday and provided highlights:  The BOE projected $300,000 in surplus at the end of the FY.  The BOE will be investing in IT equipment and 98 new desktops will be purchased, resulting in a $50,000 savings in next years’ budget. Every classroom will have WiFi as well as projectors.  The remaining money in the surplus will be returned to the budget.  The budget cuts were discussed at the regular meeting. The BOE voted to adopt a new budget and they voted to have a presentation for the BOF and Town Council.  They approved a contract with custodians.</w:t>
      </w:r>
    </w:p>
    <w:p w:rsidR="002576A6" w:rsidRDefault="002576A6" w:rsidP="00A71F92">
      <w:pPr>
        <w:pStyle w:val="NoSpacing"/>
        <w:numPr>
          <w:ilvl w:val="0"/>
          <w:numId w:val="7"/>
        </w:numPr>
      </w:pPr>
      <w:r>
        <w:t>WPCA – Ted Turner did not attend the last meeting.</w:t>
      </w:r>
    </w:p>
    <w:p w:rsidR="002576A6" w:rsidRDefault="002576A6" w:rsidP="00A71F92">
      <w:pPr>
        <w:pStyle w:val="NoSpacing"/>
        <w:numPr>
          <w:ilvl w:val="0"/>
          <w:numId w:val="7"/>
        </w:numPr>
      </w:pPr>
      <w:r>
        <w:t xml:space="preserve">Economic Development Commission – David Monighetti did not attended the last meeting. </w:t>
      </w:r>
    </w:p>
    <w:p w:rsidR="002576A6" w:rsidRDefault="002576A6" w:rsidP="00A71F92">
      <w:pPr>
        <w:pStyle w:val="NoSpacing"/>
        <w:numPr>
          <w:ilvl w:val="0"/>
          <w:numId w:val="7"/>
        </w:numPr>
      </w:pPr>
      <w:r>
        <w:t xml:space="preserve">Lake/Conservation – Patience Anderson was not present to report. </w:t>
      </w:r>
    </w:p>
    <w:p w:rsidR="002576A6" w:rsidRDefault="002576A6" w:rsidP="00A71F92">
      <w:pPr>
        <w:pStyle w:val="NoSpacing"/>
        <w:numPr>
          <w:ilvl w:val="0"/>
          <w:numId w:val="7"/>
        </w:numPr>
      </w:pPr>
      <w:r>
        <w:t>Fire Commissioners – Matthew Walton attended the last meeting and reported their concern over the whereabouts of the new fire truck.  They discussed their concern about the pension plan and older Capital projects that are unresolved.</w:t>
      </w:r>
    </w:p>
    <w:p w:rsidR="002576A6" w:rsidRDefault="002576A6" w:rsidP="00A71F92">
      <w:pPr>
        <w:pStyle w:val="NoSpacing"/>
        <w:numPr>
          <w:ilvl w:val="0"/>
          <w:numId w:val="7"/>
        </w:numPr>
      </w:pPr>
      <w:r>
        <w:t>Brownfields/Redevelopment – Mary Ann Dostaler stated that she did not attend the last meeting.</w:t>
      </w:r>
    </w:p>
    <w:p w:rsidR="002576A6" w:rsidRDefault="002576A6" w:rsidP="00A71F92">
      <w:pPr>
        <w:pStyle w:val="NoSpacing"/>
        <w:numPr>
          <w:ilvl w:val="0"/>
          <w:numId w:val="7"/>
        </w:numPr>
      </w:pPr>
      <w:r>
        <w:t>Park &amp; Rec. Advisory Board – Timothy Csere stated that he was unable to attend the meeting last month but attended the Gov. O’Neil gazebo dedication ceremony at Sear’s Park on June 2</w:t>
      </w:r>
      <w:r w:rsidRPr="00073989">
        <w:rPr>
          <w:vertAlign w:val="superscript"/>
        </w:rPr>
        <w:t>nd</w:t>
      </w:r>
      <w:r>
        <w:t xml:space="preserve"> which was successful.  Mr. Csere reminded the board members of the Freedom of Information presentation that is taking place on Thursday, June 20</w:t>
      </w:r>
      <w:r w:rsidRPr="005E77A9">
        <w:rPr>
          <w:vertAlign w:val="superscript"/>
        </w:rPr>
        <w:t>th</w:t>
      </w:r>
      <w:r>
        <w:t>.</w:t>
      </w:r>
    </w:p>
    <w:p w:rsidR="002576A6" w:rsidRDefault="002576A6" w:rsidP="00073989">
      <w:pPr>
        <w:pStyle w:val="NoSpacing"/>
      </w:pPr>
    </w:p>
    <w:p w:rsidR="002576A6" w:rsidRPr="00073989" w:rsidRDefault="002576A6" w:rsidP="000617F6">
      <w:pPr>
        <w:pStyle w:val="NoSpacing"/>
        <w:numPr>
          <w:ilvl w:val="0"/>
          <w:numId w:val="11"/>
        </w:numPr>
        <w:rPr>
          <w:b/>
        </w:rPr>
      </w:pPr>
      <w:r w:rsidRPr="00073989">
        <w:rPr>
          <w:b/>
        </w:rPr>
        <w:t>Public Remarks: None</w:t>
      </w:r>
    </w:p>
    <w:p w:rsidR="002576A6" w:rsidRDefault="002576A6" w:rsidP="00073989">
      <w:pPr>
        <w:pStyle w:val="NoSpacing"/>
      </w:pPr>
    </w:p>
    <w:p w:rsidR="002576A6" w:rsidRDefault="002576A6" w:rsidP="000617F6">
      <w:pPr>
        <w:pStyle w:val="NoSpacing"/>
        <w:numPr>
          <w:ilvl w:val="0"/>
          <w:numId w:val="11"/>
        </w:numPr>
      </w:pPr>
      <w:r>
        <w:t xml:space="preserve"> </w:t>
      </w:r>
      <w:r w:rsidRPr="00073989">
        <w:rPr>
          <w:b/>
        </w:rPr>
        <w:t>Town Manager’s Report:</w:t>
      </w:r>
      <w:r>
        <w:t xml:space="preserve">  The Town Manager was not present to report.</w:t>
      </w:r>
    </w:p>
    <w:p w:rsidR="002576A6" w:rsidRDefault="002576A6" w:rsidP="00073989">
      <w:pPr>
        <w:pStyle w:val="ListParagraph"/>
      </w:pPr>
    </w:p>
    <w:p w:rsidR="002576A6" w:rsidRDefault="002576A6" w:rsidP="000617F6">
      <w:pPr>
        <w:pStyle w:val="NoSpacing"/>
        <w:numPr>
          <w:ilvl w:val="0"/>
          <w:numId w:val="11"/>
        </w:numPr>
      </w:pPr>
      <w:r w:rsidRPr="00073989">
        <w:rPr>
          <w:b/>
        </w:rPr>
        <w:t>Adjournment</w:t>
      </w:r>
      <w:r>
        <w:t xml:space="preserve">:  Timothy Csere made a motion to adjourn at 9:10 p.m., seconded by David Monighetti.  </w:t>
      </w:r>
      <w:r w:rsidRPr="000617F6">
        <w:rPr>
          <w:b/>
        </w:rPr>
        <w:t>Motion: 5-Yes; 2-Absent.</w:t>
      </w:r>
    </w:p>
    <w:p w:rsidR="002576A6" w:rsidRDefault="002576A6" w:rsidP="00073989">
      <w:pPr>
        <w:pStyle w:val="ListParagraph"/>
      </w:pPr>
    </w:p>
    <w:p w:rsidR="002576A6" w:rsidRDefault="002576A6" w:rsidP="00073989">
      <w:pPr>
        <w:pStyle w:val="NoSpacing"/>
      </w:pPr>
    </w:p>
    <w:p w:rsidR="002576A6" w:rsidRDefault="002576A6" w:rsidP="00073989">
      <w:pPr>
        <w:pStyle w:val="NoSpacing"/>
      </w:pPr>
      <w:r>
        <w:t xml:space="preserve">      Respectfully submitted,</w:t>
      </w:r>
    </w:p>
    <w:p w:rsidR="002576A6" w:rsidRDefault="002576A6" w:rsidP="00073989">
      <w:pPr>
        <w:pStyle w:val="NoSpacing"/>
      </w:pPr>
    </w:p>
    <w:p w:rsidR="002576A6" w:rsidRDefault="002576A6" w:rsidP="00073989">
      <w:pPr>
        <w:pStyle w:val="NoSpacing"/>
      </w:pPr>
    </w:p>
    <w:p w:rsidR="002576A6" w:rsidRDefault="002576A6" w:rsidP="00073989">
      <w:pPr>
        <w:pStyle w:val="NoSpacing"/>
      </w:pPr>
    </w:p>
    <w:p w:rsidR="002576A6" w:rsidRDefault="002576A6" w:rsidP="00073989">
      <w:pPr>
        <w:pStyle w:val="NoSpacing"/>
      </w:pPr>
      <w:r>
        <w:t xml:space="preserve">     Christine Castonguay</w:t>
      </w:r>
    </w:p>
    <w:p w:rsidR="002576A6" w:rsidRPr="00A71F92" w:rsidRDefault="002576A6" w:rsidP="00073989">
      <w:pPr>
        <w:pStyle w:val="NoSpacing"/>
      </w:pPr>
      <w:r>
        <w:t xml:space="preserve">     Recording Secretary</w:t>
      </w:r>
    </w:p>
    <w:p w:rsidR="002576A6" w:rsidRPr="00BE46CF" w:rsidRDefault="002576A6" w:rsidP="00422B02">
      <w:pPr>
        <w:pStyle w:val="NoSpacing"/>
      </w:pPr>
    </w:p>
    <w:p w:rsidR="002576A6" w:rsidRPr="00BE46CF" w:rsidRDefault="002576A6" w:rsidP="00422B02">
      <w:pPr>
        <w:pStyle w:val="NoSpacing"/>
      </w:pPr>
    </w:p>
    <w:p w:rsidR="002576A6" w:rsidRPr="00422B02" w:rsidRDefault="002576A6" w:rsidP="00422B02">
      <w:pPr>
        <w:pStyle w:val="NoSpacing"/>
      </w:pPr>
      <w:r w:rsidRPr="00422B02">
        <w:rPr>
          <w:b/>
        </w:rPr>
        <w:t xml:space="preserve">       </w:t>
      </w:r>
    </w:p>
    <w:p w:rsidR="002576A6" w:rsidRPr="00422B02" w:rsidRDefault="002576A6" w:rsidP="00422B02">
      <w:pPr>
        <w:pStyle w:val="NoSpacing"/>
      </w:pPr>
    </w:p>
    <w:p w:rsidR="002576A6" w:rsidRDefault="002576A6" w:rsidP="00422B02">
      <w:pPr>
        <w:pStyle w:val="NoSpacing"/>
      </w:pPr>
    </w:p>
    <w:p w:rsidR="002576A6" w:rsidRDefault="002576A6" w:rsidP="00422B02">
      <w:pPr>
        <w:pStyle w:val="NoSpacing"/>
      </w:pPr>
    </w:p>
    <w:p w:rsidR="002576A6" w:rsidRPr="00422B02" w:rsidRDefault="002576A6" w:rsidP="00422B02">
      <w:pPr>
        <w:pStyle w:val="NoSpacing"/>
      </w:pPr>
    </w:p>
    <w:p w:rsidR="002576A6" w:rsidRPr="00422B02" w:rsidRDefault="002576A6" w:rsidP="000617F6">
      <w:pPr>
        <w:pStyle w:val="NoSpacing"/>
        <w:outlineLvl w:val="0"/>
      </w:pPr>
      <w:r w:rsidRPr="00422B02">
        <w:t xml:space="preserve">      </w:t>
      </w:r>
    </w:p>
    <w:p w:rsidR="002576A6" w:rsidRPr="00422B02" w:rsidRDefault="002576A6" w:rsidP="00422B02">
      <w:pPr>
        <w:pStyle w:val="NoSpacing"/>
      </w:pPr>
    </w:p>
    <w:p w:rsidR="002576A6" w:rsidRPr="00422B02" w:rsidRDefault="002576A6" w:rsidP="00422B02">
      <w:pPr>
        <w:pStyle w:val="NoSpacing"/>
      </w:pPr>
    </w:p>
    <w:p w:rsidR="002576A6" w:rsidRPr="00422B02" w:rsidRDefault="002576A6" w:rsidP="00422B02">
      <w:pPr>
        <w:pStyle w:val="NoSpacing"/>
      </w:pPr>
    </w:p>
    <w:p w:rsidR="002576A6" w:rsidRPr="00422B02" w:rsidRDefault="002576A6" w:rsidP="00F135FC">
      <w:pPr>
        <w:pStyle w:val="NoSpacing"/>
        <w:ind w:left="720"/>
        <w:rPr>
          <w:b/>
        </w:rPr>
      </w:pPr>
    </w:p>
    <w:p w:rsidR="002576A6" w:rsidRPr="00422B02" w:rsidRDefault="002576A6" w:rsidP="00F135FC">
      <w:pPr>
        <w:pStyle w:val="NoSpacing"/>
        <w:ind w:left="720"/>
      </w:pPr>
    </w:p>
    <w:p w:rsidR="002576A6" w:rsidRPr="00422B02" w:rsidRDefault="002576A6" w:rsidP="00F135FC">
      <w:pPr>
        <w:pStyle w:val="NoSpacing"/>
        <w:ind w:left="720"/>
      </w:pPr>
    </w:p>
    <w:p w:rsidR="002576A6" w:rsidRPr="00422B02" w:rsidRDefault="002576A6" w:rsidP="00F135FC">
      <w:pPr>
        <w:pStyle w:val="NoSpacing"/>
        <w:ind w:left="720"/>
      </w:pPr>
    </w:p>
    <w:p w:rsidR="002576A6" w:rsidRPr="00422B02" w:rsidRDefault="002576A6" w:rsidP="00F135FC">
      <w:pPr>
        <w:pStyle w:val="NoSpacing"/>
        <w:ind w:left="720"/>
      </w:pPr>
    </w:p>
    <w:p w:rsidR="002576A6" w:rsidRPr="00422B02" w:rsidRDefault="002576A6" w:rsidP="00F135FC">
      <w:pPr>
        <w:pStyle w:val="NoSpacing"/>
        <w:ind w:left="720"/>
      </w:pPr>
    </w:p>
    <w:p w:rsidR="002576A6" w:rsidRPr="00422B02" w:rsidRDefault="002576A6" w:rsidP="00C7098E">
      <w:pPr>
        <w:pStyle w:val="NoSpacing"/>
      </w:pPr>
    </w:p>
    <w:p w:rsidR="002576A6" w:rsidRPr="00422B02" w:rsidRDefault="002576A6" w:rsidP="00F135FC">
      <w:pPr>
        <w:pStyle w:val="NoSpacing"/>
        <w:ind w:left="720"/>
        <w:rPr>
          <w:b/>
        </w:rPr>
      </w:pPr>
    </w:p>
    <w:p w:rsidR="002576A6" w:rsidRPr="00422B02" w:rsidRDefault="002576A6" w:rsidP="00C7098E">
      <w:pPr>
        <w:pStyle w:val="NoSpacing"/>
      </w:pPr>
      <w:r w:rsidRPr="00422B02">
        <w:t xml:space="preserve">            </w:t>
      </w:r>
    </w:p>
    <w:sectPr w:rsidR="002576A6" w:rsidRPr="00422B02" w:rsidSect="00E94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18A5"/>
    <w:multiLevelType w:val="hybridMultilevel"/>
    <w:tmpl w:val="EFE26DE6"/>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6353143"/>
    <w:multiLevelType w:val="hybridMultilevel"/>
    <w:tmpl w:val="CCAA4E78"/>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E5A0DE3"/>
    <w:multiLevelType w:val="hybridMultilevel"/>
    <w:tmpl w:val="2996CC84"/>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B900AA4"/>
    <w:multiLevelType w:val="multilevel"/>
    <w:tmpl w:val="B1D02C1E"/>
    <w:lvl w:ilvl="0">
      <w:start w:val="1"/>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
    <w:nsid w:val="50AD32ED"/>
    <w:multiLevelType w:val="hybridMultilevel"/>
    <w:tmpl w:val="945C1BC4"/>
    <w:lvl w:ilvl="0" w:tplc="4BCC3CBE">
      <w:start w:val="5"/>
      <w:numFmt w:val="decimal"/>
      <w:lvlText w:val="%1."/>
      <w:lvlJc w:val="left"/>
      <w:pPr>
        <w:ind w:left="99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nsid w:val="541E4D80"/>
    <w:multiLevelType w:val="hybridMultilevel"/>
    <w:tmpl w:val="D7020D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2006D84"/>
    <w:multiLevelType w:val="hybridMultilevel"/>
    <w:tmpl w:val="017C2EDE"/>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6E4024E"/>
    <w:multiLevelType w:val="multilevel"/>
    <w:tmpl w:val="4554F7CA"/>
    <w:lvl w:ilvl="0">
      <w:start w:val="1"/>
      <w:numFmt w:val="decimal"/>
      <w:lvlText w:val="%1"/>
      <w:lvlJc w:val="left"/>
      <w:pPr>
        <w:ind w:left="54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060" w:hanging="1080"/>
      </w:pPr>
      <w:rPr>
        <w:rFonts w:cs="Times New Roman" w:hint="default"/>
      </w:rPr>
    </w:lvl>
    <w:lvl w:ilvl="6">
      <w:start w:val="1"/>
      <w:numFmt w:val="decimal"/>
      <w:lvlText w:val="%1-%2.%3.%4.%5.%6.%7"/>
      <w:lvlJc w:val="left"/>
      <w:pPr>
        <w:ind w:left="3780" w:hanging="1440"/>
      </w:pPr>
      <w:rPr>
        <w:rFonts w:cs="Times New Roman" w:hint="default"/>
      </w:rPr>
    </w:lvl>
    <w:lvl w:ilvl="7">
      <w:start w:val="1"/>
      <w:numFmt w:val="decimal"/>
      <w:lvlText w:val="%1-%2.%3.%4.%5.%6.%7.%8"/>
      <w:lvlJc w:val="left"/>
      <w:pPr>
        <w:ind w:left="4140" w:hanging="1440"/>
      </w:pPr>
      <w:rPr>
        <w:rFonts w:cs="Times New Roman" w:hint="default"/>
      </w:rPr>
    </w:lvl>
    <w:lvl w:ilvl="8">
      <w:start w:val="1"/>
      <w:numFmt w:val="decimal"/>
      <w:lvlText w:val="%1-%2.%3.%4.%5.%6.%7.%8.%9"/>
      <w:lvlJc w:val="left"/>
      <w:pPr>
        <w:ind w:left="4860" w:hanging="1800"/>
      </w:pPr>
      <w:rPr>
        <w:rFonts w:cs="Times New Roman" w:hint="default"/>
      </w:rPr>
    </w:lvl>
  </w:abstractNum>
  <w:abstractNum w:abstractNumId="8">
    <w:nsid w:val="68793432"/>
    <w:multiLevelType w:val="hybridMultilevel"/>
    <w:tmpl w:val="DB861E0E"/>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FB959D6"/>
    <w:multiLevelType w:val="hybridMultilevel"/>
    <w:tmpl w:val="1B029D32"/>
    <w:lvl w:ilvl="0" w:tplc="78EA3466">
      <w:start w:val="10"/>
      <w:numFmt w:val="decimal"/>
      <w:lvlText w:val="%1."/>
      <w:lvlJc w:val="left"/>
      <w:pPr>
        <w:ind w:left="1080" w:hanging="360"/>
      </w:pPr>
      <w:rPr>
        <w:rFonts w:cs="Times New Roman" w:hint="default"/>
        <w:b/>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
    <w:nsid w:val="7ED50F0C"/>
    <w:multiLevelType w:val="hybridMultilevel"/>
    <w:tmpl w:val="72BAEE26"/>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1"/>
  </w:num>
  <w:num w:numId="3">
    <w:abstractNumId w:val="10"/>
  </w:num>
  <w:num w:numId="4">
    <w:abstractNumId w:val="0"/>
  </w:num>
  <w:num w:numId="5">
    <w:abstractNumId w:val="2"/>
  </w:num>
  <w:num w:numId="6">
    <w:abstractNumId w:val="8"/>
  </w:num>
  <w:num w:numId="7">
    <w:abstractNumId w:val="6"/>
  </w:num>
  <w:num w:numId="8">
    <w:abstractNumId w:val="7"/>
  </w:num>
  <w:num w:numId="9">
    <w:abstractNumId w:val="3"/>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730"/>
    <w:rsid w:val="00016CC7"/>
    <w:rsid w:val="000617F6"/>
    <w:rsid w:val="00073989"/>
    <w:rsid w:val="000E035B"/>
    <w:rsid w:val="002576A6"/>
    <w:rsid w:val="003E7E45"/>
    <w:rsid w:val="00422B02"/>
    <w:rsid w:val="005161B3"/>
    <w:rsid w:val="005215D2"/>
    <w:rsid w:val="005E77A9"/>
    <w:rsid w:val="005F4CD4"/>
    <w:rsid w:val="00645DE8"/>
    <w:rsid w:val="0069714A"/>
    <w:rsid w:val="007161C2"/>
    <w:rsid w:val="007239CB"/>
    <w:rsid w:val="007836C8"/>
    <w:rsid w:val="00885CEA"/>
    <w:rsid w:val="008F402B"/>
    <w:rsid w:val="00916D35"/>
    <w:rsid w:val="00962F1F"/>
    <w:rsid w:val="00981730"/>
    <w:rsid w:val="00A30EBD"/>
    <w:rsid w:val="00A71F92"/>
    <w:rsid w:val="00B35A4C"/>
    <w:rsid w:val="00BE46CF"/>
    <w:rsid w:val="00C13EB2"/>
    <w:rsid w:val="00C7098E"/>
    <w:rsid w:val="00D22795"/>
    <w:rsid w:val="00DA4096"/>
    <w:rsid w:val="00E671D3"/>
    <w:rsid w:val="00E90C37"/>
    <w:rsid w:val="00E943AE"/>
    <w:rsid w:val="00EE27B6"/>
    <w:rsid w:val="00F1065C"/>
    <w:rsid w:val="00F135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A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81730"/>
  </w:style>
  <w:style w:type="paragraph" w:styleId="ListParagraph">
    <w:name w:val="List Paragraph"/>
    <w:basedOn w:val="Normal"/>
    <w:uiPriority w:val="99"/>
    <w:qFormat/>
    <w:rsid w:val="008F402B"/>
    <w:pPr>
      <w:ind w:left="720"/>
      <w:contextualSpacing/>
    </w:pPr>
  </w:style>
  <w:style w:type="paragraph" w:styleId="DocumentMap">
    <w:name w:val="Document Map"/>
    <w:basedOn w:val="Normal"/>
    <w:link w:val="DocumentMapChar"/>
    <w:uiPriority w:val="99"/>
    <w:semiHidden/>
    <w:rsid w:val="005161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659</Words>
  <Characters>3761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2013-04-03T12:20:00Z</cp:lastPrinted>
  <dcterms:created xsi:type="dcterms:W3CDTF">2013-07-17T13:20:00Z</dcterms:created>
  <dcterms:modified xsi:type="dcterms:W3CDTF">2013-07-17T13:20:00Z</dcterms:modified>
</cp:coreProperties>
</file>